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049D4D" w14:textId="77777777" w:rsidR="004C1D45" w:rsidRDefault="004C1D45">
      <w:pPr>
        <w:widowControl w:val="0"/>
        <w:tabs>
          <w:tab w:val="center" w:pos="4680"/>
        </w:tabs>
        <w:jc w:val="both"/>
        <w:rPr>
          <w:rFonts w:ascii="Humanst521 Lt BT" w:hAnsi="Humanst521 Lt BT"/>
        </w:rPr>
      </w:pPr>
      <w:r>
        <w:fldChar w:fldCharType="begin"/>
      </w:r>
      <w:r>
        <w:instrText xml:space="preserve"> SEQ CHAPTER \h \r 1</w:instrText>
      </w:r>
      <w:r>
        <w:fldChar w:fldCharType="end"/>
      </w:r>
      <w:r>
        <w:rPr>
          <w:rFonts w:ascii="Humanst521 Lt BT" w:hAnsi="Humanst521 Lt BT"/>
          <w:sz w:val="28"/>
        </w:rPr>
        <w:tab/>
      </w:r>
      <w:r>
        <w:rPr>
          <w:rFonts w:ascii="Humanst521 Lt BT" w:hAnsi="Humanst521 Lt BT"/>
          <w:b/>
        </w:rPr>
        <w:t>Petition for Administration (testate) Checklist</w:t>
      </w:r>
    </w:p>
    <w:p w14:paraId="1C13482D" w14:textId="77777777" w:rsidR="004C1D45" w:rsidRDefault="004C1D45">
      <w:pPr>
        <w:widowControl w:val="0"/>
        <w:rPr>
          <w:rFonts w:ascii="Humanst521 Lt BT" w:hAnsi="Humanst521 Lt BT"/>
          <w:sz w:val="28"/>
        </w:rPr>
      </w:pPr>
    </w:p>
    <w:tbl>
      <w:tblPr>
        <w:tblW w:w="0" w:type="auto"/>
        <w:tblInd w:w="101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ayout w:type="fixed"/>
        <w:tblCellMar>
          <w:left w:w="101" w:type="dxa"/>
          <w:right w:w="101" w:type="dxa"/>
        </w:tblCellMar>
        <w:tblLook w:val="0000" w:firstRow="0" w:lastRow="0" w:firstColumn="0" w:lastColumn="0" w:noHBand="0" w:noVBand="0"/>
      </w:tblPr>
      <w:tblGrid>
        <w:gridCol w:w="720"/>
        <w:gridCol w:w="1056"/>
        <w:gridCol w:w="2340"/>
        <w:gridCol w:w="774"/>
        <w:gridCol w:w="810"/>
        <w:gridCol w:w="3840"/>
      </w:tblGrid>
      <w:tr w:rsidR="004C1D45" w14:paraId="323BA883" w14:textId="77777777">
        <w:trPr>
          <w:cantSplit/>
        </w:trPr>
        <w:tc>
          <w:tcPr>
            <w:tcW w:w="1776" w:type="dxa"/>
            <w:gridSpan w:val="2"/>
          </w:tcPr>
          <w:p w14:paraId="2AC4987A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  <w:r>
              <w:rPr>
                <w:rFonts w:ascii="Humanst521 Lt BT" w:hAnsi="Humanst521 Lt BT"/>
                <w:sz w:val="20"/>
              </w:rPr>
              <w:t>Estate of</w:t>
            </w:r>
          </w:p>
        </w:tc>
        <w:tc>
          <w:tcPr>
            <w:tcW w:w="7764" w:type="dxa"/>
            <w:gridSpan w:val="4"/>
            <w:tcBorders>
              <w:bottom w:val="single" w:sz="1" w:space="0" w:color="000000"/>
            </w:tcBorders>
          </w:tcPr>
          <w:p w14:paraId="531A47A7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</w:p>
        </w:tc>
      </w:tr>
      <w:tr w:rsidR="004C1D45" w14:paraId="5F8E9D07" w14:textId="77777777">
        <w:trPr>
          <w:cantSplit/>
        </w:trPr>
        <w:tc>
          <w:tcPr>
            <w:tcW w:w="1776" w:type="dxa"/>
            <w:gridSpan w:val="2"/>
          </w:tcPr>
          <w:p w14:paraId="35BC7113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  <w:r>
              <w:rPr>
                <w:rFonts w:ascii="Humanst521 Lt BT" w:hAnsi="Humanst521 Lt BT"/>
                <w:sz w:val="20"/>
              </w:rPr>
              <w:t>Case No:</w:t>
            </w:r>
          </w:p>
        </w:tc>
        <w:tc>
          <w:tcPr>
            <w:tcW w:w="7764" w:type="dxa"/>
            <w:gridSpan w:val="4"/>
            <w:tcBorders>
              <w:bottom w:val="single" w:sz="1" w:space="0" w:color="000000"/>
            </w:tcBorders>
          </w:tcPr>
          <w:p w14:paraId="194AA452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</w:p>
        </w:tc>
      </w:tr>
      <w:tr w:rsidR="004C1D45" w14:paraId="064C61EB" w14:textId="77777777">
        <w:trPr>
          <w:cantSplit/>
        </w:trPr>
        <w:tc>
          <w:tcPr>
            <w:tcW w:w="1776" w:type="dxa"/>
            <w:gridSpan w:val="2"/>
          </w:tcPr>
          <w:p w14:paraId="7D2AFB11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  <w:r>
              <w:rPr>
                <w:rFonts w:ascii="Humanst521 Lt BT" w:hAnsi="Humanst521 Lt BT"/>
                <w:sz w:val="20"/>
              </w:rPr>
              <w:t>Date:</w:t>
            </w:r>
          </w:p>
        </w:tc>
        <w:tc>
          <w:tcPr>
            <w:tcW w:w="7764" w:type="dxa"/>
            <w:gridSpan w:val="4"/>
            <w:tcBorders>
              <w:bottom w:val="single" w:sz="1" w:space="0" w:color="000000"/>
            </w:tcBorders>
          </w:tcPr>
          <w:p w14:paraId="74EEC018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</w:p>
        </w:tc>
      </w:tr>
      <w:tr w:rsidR="004C1D45" w14:paraId="6FB35A6E" w14:textId="77777777">
        <w:trPr>
          <w:cantSplit/>
        </w:trPr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517F6" w14:textId="77777777" w:rsidR="004C1D45" w:rsidRDefault="004C1D45">
            <w:pPr>
              <w:widowControl w:val="0"/>
              <w:spacing w:before="98" w:after="47"/>
              <w:jc w:val="center"/>
              <w:rPr>
                <w:rFonts w:ascii="Humanst521 Lt BT" w:hAnsi="Humanst521 Lt BT"/>
                <w:sz w:val="20"/>
              </w:rPr>
            </w:pPr>
          </w:p>
        </w:tc>
        <w:tc>
          <w:tcPr>
            <w:tcW w:w="8820" w:type="dxa"/>
            <w:gridSpan w:val="5"/>
            <w:tcBorders>
              <w:left w:val="single" w:sz="1" w:space="0" w:color="000000"/>
            </w:tcBorders>
          </w:tcPr>
          <w:p w14:paraId="4A851CEC" w14:textId="77777777" w:rsidR="004C1D45" w:rsidRDefault="004C1D45" w:rsidP="0055282E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  <w:r>
              <w:rPr>
                <w:rFonts w:ascii="Humanst521 Lt BT" w:hAnsi="Humanst521 Lt BT"/>
                <w:sz w:val="20"/>
              </w:rPr>
              <w:t>Certified copy of death certificate [731.103(1), 5.171(a), 5.205]</w:t>
            </w:r>
          </w:p>
        </w:tc>
      </w:tr>
      <w:tr w:rsidR="004C1D45" w14:paraId="0E43CCBD" w14:textId="77777777">
        <w:trPr>
          <w:cantSplit/>
        </w:trPr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11FDA" w14:textId="77777777" w:rsidR="004C1D45" w:rsidRDefault="004C1D45">
            <w:pPr>
              <w:widowControl w:val="0"/>
              <w:spacing w:before="98" w:after="47"/>
              <w:jc w:val="center"/>
              <w:rPr>
                <w:rFonts w:ascii="Humanst521 Lt BT" w:hAnsi="Humanst521 Lt BT"/>
                <w:sz w:val="20"/>
              </w:rPr>
            </w:pPr>
          </w:p>
        </w:tc>
        <w:tc>
          <w:tcPr>
            <w:tcW w:w="8820" w:type="dxa"/>
            <w:gridSpan w:val="5"/>
            <w:tcBorders>
              <w:left w:val="single" w:sz="1" w:space="0" w:color="000000"/>
            </w:tcBorders>
          </w:tcPr>
          <w:p w14:paraId="164FCBA2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  <w:r>
              <w:rPr>
                <w:rFonts w:ascii="Humanst521 Lt BT" w:hAnsi="Humanst521 Lt BT"/>
                <w:sz w:val="20"/>
              </w:rPr>
              <w:t>Petitioner’s interest i</w:t>
            </w:r>
            <w:r w:rsidR="0055282E">
              <w:rPr>
                <w:rFonts w:ascii="Humanst521 Lt BT" w:hAnsi="Humanst521 Lt BT"/>
                <w:sz w:val="20"/>
              </w:rPr>
              <w:t>n estate and address [731.201(23</w:t>
            </w:r>
            <w:r>
              <w:rPr>
                <w:rFonts w:ascii="Humanst521 Lt BT" w:hAnsi="Humanst521 Lt BT"/>
                <w:sz w:val="20"/>
              </w:rPr>
              <w:t>), 733.202, 5.200(a)]</w:t>
            </w:r>
          </w:p>
        </w:tc>
      </w:tr>
      <w:tr w:rsidR="004C1D45" w14:paraId="0CBA9EC3" w14:textId="77777777">
        <w:trPr>
          <w:cantSplit/>
        </w:trPr>
        <w:tc>
          <w:tcPr>
            <w:tcW w:w="720" w:type="dxa"/>
            <w:tcBorders>
              <w:top w:val="single" w:sz="1" w:space="0" w:color="000000"/>
              <w:bottom w:val="single" w:sz="1" w:space="0" w:color="000000"/>
            </w:tcBorders>
          </w:tcPr>
          <w:p w14:paraId="5A121BB1" w14:textId="77777777" w:rsidR="004C1D45" w:rsidRDefault="004C1D45">
            <w:pPr>
              <w:widowControl w:val="0"/>
              <w:spacing w:before="98" w:after="47"/>
              <w:jc w:val="center"/>
              <w:rPr>
                <w:rFonts w:ascii="Humanst521 Lt BT" w:hAnsi="Humanst521 Lt BT"/>
                <w:sz w:val="20"/>
              </w:rPr>
            </w:pPr>
          </w:p>
        </w:tc>
        <w:tc>
          <w:tcPr>
            <w:tcW w:w="8820" w:type="dxa"/>
            <w:gridSpan w:val="5"/>
          </w:tcPr>
          <w:p w14:paraId="03BD3583" w14:textId="722A3B14" w:rsidR="004C1D45" w:rsidRDefault="004C1D45" w:rsidP="006E799C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  <w:r>
              <w:rPr>
                <w:rFonts w:ascii="Humanst521 Lt BT" w:hAnsi="Humanst521 Lt BT"/>
                <w:sz w:val="20"/>
              </w:rPr>
              <w:t xml:space="preserve">Must </w:t>
            </w:r>
            <w:r w:rsidR="00464A37">
              <w:rPr>
                <w:rFonts w:ascii="Humanst521 Lt BT" w:hAnsi="Humanst521 Lt BT"/>
                <w:sz w:val="20"/>
              </w:rPr>
              <w:t>be Florida</w:t>
            </w:r>
            <w:r>
              <w:rPr>
                <w:rFonts w:ascii="Humanst521 Lt BT" w:hAnsi="Humanst521 Lt BT"/>
                <w:sz w:val="20"/>
              </w:rPr>
              <w:t xml:space="preserve"> </w:t>
            </w:r>
            <w:r w:rsidR="00464A37">
              <w:rPr>
                <w:rFonts w:ascii="Humanst521 Lt BT" w:hAnsi="Humanst521 Lt BT"/>
                <w:sz w:val="20"/>
              </w:rPr>
              <w:t>resident</w:t>
            </w:r>
            <w:r>
              <w:rPr>
                <w:rFonts w:ascii="Humanst521 Lt BT" w:hAnsi="Humanst521 Lt BT"/>
                <w:sz w:val="20"/>
              </w:rPr>
              <w:t xml:space="preserve"> _______ </w:t>
            </w:r>
            <w:r>
              <w:rPr>
                <w:rFonts w:ascii="Humanst521 Lt BT" w:hAnsi="Humanst521 Lt BT"/>
                <w:b/>
                <w:sz w:val="20"/>
              </w:rPr>
              <w:t xml:space="preserve">OR </w:t>
            </w:r>
            <w:r w:rsidR="00464A37">
              <w:rPr>
                <w:rFonts w:ascii="Humanst521 Lt BT" w:hAnsi="Humanst521 Lt BT"/>
                <w:sz w:val="20"/>
              </w:rPr>
              <w:t>r</w:t>
            </w:r>
            <w:r>
              <w:rPr>
                <w:rFonts w:ascii="Humanst521 Lt BT" w:hAnsi="Humanst521 Lt BT"/>
                <w:sz w:val="20"/>
              </w:rPr>
              <w:t>elated to decedent w</w:t>
            </w:r>
            <w:r w:rsidR="00464A37">
              <w:rPr>
                <w:rFonts w:ascii="Humanst521 Lt BT" w:hAnsi="Humanst521 Lt BT"/>
                <w:sz w:val="20"/>
              </w:rPr>
              <w:t>ithin</w:t>
            </w:r>
            <w:r>
              <w:rPr>
                <w:rFonts w:ascii="Humanst521 Lt BT" w:hAnsi="Humanst521 Lt BT"/>
                <w:sz w:val="20"/>
              </w:rPr>
              <w:t xml:space="preserve"> certain degree: ________</w:t>
            </w:r>
            <w:proofErr w:type="gramStart"/>
            <w:r>
              <w:rPr>
                <w:rFonts w:ascii="Humanst521 Lt BT" w:hAnsi="Humanst521 Lt BT"/>
                <w:sz w:val="20"/>
              </w:rPr>
              <w:t>_[</w:t>
            </w:r>
            <w:proofErr w:type="gramEnd"/>
            <w:r>
              <w:rPr>
                <w:rFonts w:ascii="Humanst521 Lt BT" w:hAnsi="Humanst521 Lt BT"/>
                <w:sz w:val="20"/>
              </w:rPr>
              <w:t>733.304]</w:t>
            </w:r>
            <w:r w:rsidR="0055282E">
              <w:rPr>
                <w:rFonts w:ascii="Humanst521 Lt BT" w:hAnsi="Humanst521 Lt BT"/>
                <w:sz w:val="20"/>
              </w:rPr>
              <w:t xml:space="preserve"> </w:t>
            </w:r>
            <w:r w:rsidR="0055282E" w:rsidRPr="0055282E">
              <w:rPr>
                <w:rFonts w:ascii="Humanst521 Lt BT" w:hAnsi="Humanst521 Lt BT"/>
                <w:sz w:val="20"/>
              </w:rPr>
              <w:t>AND</w:t>
            </w:r>
            <w:r w:rsidR="0055282E">
              <w:rPr>
                <w:rFonts w:ascii="Humanst521 Lt BT" w:hAnsi="Humanst521 Lt BT"/>
                <w:sz w:val="20"/>
              </w:rPr>
              <w:t xml:space="preserve"> qualified to act [733.303]</w:t>
            </w:r>
          </w:p>
        </w:tc>
      </w:tr>
      <w:tr w:rsidR="004C1D45" w14:paraId="55A6C987" w14:textId="77777777">
        <w:trPr>
          <w:cantSplit/>
        </w:trPr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94CD8" w14:textId="77777777" w:rsidR="004C1D45" w:rsidRDefault="004C1D45">
            <w:pPr>
              <w:widowControl w:val="0"/>
              <w:spacing w:before="98" w:after="47"/>
              <w:jc w:val="center"/>
              <w:rPr>
                <w:rFonts w:ascii="Humanst521 Lt BT" w:hAnsi="Humanst521 Lt BT"/>
                <w:sz w:val="20"/>
              </w:rPr>
            </w:pPr>
          </w:p>
        </w:tc>
        <w:tc>
          <w:tcPr>
            <w:tcW w:w="8820" w:type="dxa"/>
            <w:gridSpan w:val="5"/>
            <w:tcBorders>
              <w:left w:val="single" w:sz="1" w:space="0" w:color="000000"/>
            </w:tcBorders>
          </w:tcPr>
          <w:p w14:paraId="58B5E88A" w14:textId="77777777" w:rsidR="004C1D45" w:rsidRDefault="0055282E" w:rsidP="0055282E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  <w:r>
              <w:rPr>
                <w:rFonts w:ascii="Humanst521 Lt BT" w:hAnsi="Humanst521 Lt BT"/>
                <w:sz w:val="20"/>
              </w:rPr>
              <w:t>Correct beneficiaries</w:t>
            </w:r>
            <w:r w:rsidR="004C1D45">
              <w:rPr>
                <w:rFonts w:ascii="Humanst521 Lt BT" w:hAnsi="Humanst521 Lt BT"/>
                <w:sz w:val="20"/>
              </w:rPr>
              <w:t xml:space="preserve"> listed incl</w:t>
            </w:r>
            <w:r>
              <w:rPr>
                <w:rFonts w:ascii="Humanst521 Lt BT" w:hAnsi="Humanst521 Lt BT"/>
                <w:sz w:val="20"/>
              </w:rPr>
              <w:t>uding</w:t>
            </w:r>
            <w:r w:rsidR="004C1D45">
              <w:rPr>
                <w:rFonts w:ascii="Humanst521 Lt BT" w:hAnsi="Humanst521 Lt BT"/>
                <w:sz w:val="20"/>
              </w:rPr>
              <w:t xml:space="preserve"> birth</w:t>
            </w:r>
            <w:r>
              <w:rPr>
                <w:rFonts w:ascii="Humanst521 Lt BT" w:hAnsi="Humanst521 Lt BT"/>
                <w:sz w:val="20"/>
              </w:rPr>
              <w:t xml:space="preserve"> </w:t>
            </w:r>
            <w:r w:rsidR="004C1D45">
              <w:rPr>
                <w:rFonts w:ascii="Humanst521 Lt BT" w:hAnsi="Humanst521 Lt BT"/>
                <w:sz w:val="20"/>
              </w:rPr>
              <w:t>dates o</w:t>
            </w:r>
            <w:r>
              <w:rPr>
                <w:rFonts w:ascii="Humanst521 Lt BT" w:hAnsi="Humanst521 Lt BT"/>
                <w:sz w:val="20"/>
              </w:rPr>
              <w:t>f minors [731.201(2), 5.200(c)].</w:t>
            </w:r>
          </w:p>
        </w:tc>
      </w:tr>
      <w:tr w:rsidR="004C1D45" w14:paraId="4F81E21A" w14:textId="77777777">
        <w:trPr>
          <w:cantSplit/>
        </w:trPr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E203F" w14:textId="77777777" w:rsidR="004C1D45" w:rsidRDefault="004C1D45">
            <w:pPr>
              <w:widowControl w:val="0"/>
              <w:spacing w:before="98" w:after="47"/>
              <w:jc w:val="center"/>
              <w:rPr>
                <w:rFonts w:ascii="Humanst521 Lt BT" w:hAnsi="Humanst521 Lt BT"/>
                <w:sz w:val="20"/>
              </w:rPr>
            </w:pPr>
          </w:p>
        </w:tc>
        <w:tc>
          <w:tcPr>
            <w:tcW w:w="8820" w:type="dxa"/>
            <w:gridSpan w:val="5"/>
            <w:tcBorders>
              <w:left w:val="single" w:sz="1" w:space="0" w:color="000000"/>
            </w:tcBorders>
          </w:tcPr>
          <w:p w14:paraId="397819C8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  <w:r>
              <w:rPr>
                <w:rFonts w:ascii="Humanst521 Lt BT" w:hAnsi="Humanst521 Lt BT"/>
                <w:sz w:val="20"/>
              </w:rPr>
              <w:t>Venue is proper [733.101, 5.050, 5.200(d)]</w:t>
            </w:r>
          </w:p>
        </w:tc>
      </w:tr>
      <w:tr w:rsidR="004C1D45" w14:paraId="34C86A7C" w14:textId="77777777">
        <w:trPr>
          <w:cantSplit/>
        </w:trPr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BCE1F" w14:textId="77777777" w:rsidR="004C1D45" w:rsidRDefault="004C1D45">
            <w:pPr>
              <w:widowControl w:val="0"/>
              <w:spacing w:before="98" w:after="47"/>
              <w:jc w:val="center"/>
              <w:rPr>
                <w:rFonts w:ascii="Humanst521 Lt BT" w:hAnsi="Humanst521 Lt BT"/>
                <w:sz w:val="20"/>
              </w:rPr>
            </w:pPr>
          </w:p>
        </w:tc>
        <w:tc>
          <w:tcPr>
            <w:tcW w:w="8820" w:type="dxa"/>
            <w:gridSpan w:val="5"/>
            <w:tcBorders>
              <w:left w:val="single" w:sz="1" w:space="0" w:color="000000"/>
            </w:tcBorders>
          </w:tcPr>
          <w:p w14:paraId="59AF4A76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  <w:r>
              <w:rPr>
                <w:rFonts w:ascii="Humanst521 Lt BT" w:hAnsi="Humanst521 Lt BT"/>
                <w:sz w:val="20"/>
              </w:rPr>
              <w:t xml:space="preserve">Assets </w:t>
            </w:r>
            <w:r>
              <w:rPr>
                <w:rFonts w:ascii="Humanst521 Lt BT" w:hAnsi="Humanst521 Lt BT"/>
                <w:b/>
                <w:sz w:val="20"/>
              </w:rPr>
              <w:t>AND</w:t>
            </w:r>
            <w:r>
              <w:rPr>
                <w:rFonts w:ascii="Humanst521 Lt BT" w:hAnsi="Humanst521 Lt BT"/>
                <w:sz w:val="20"/>
              </w:rPr>
              <w:t xml:space="preserve"> approximate values listed [5.200(g)]</w:t>
            </w:r>
          </w:p>
        </w:tc>
      </w:tr>
      <w:tr w:rsidR="004C1D45" w14:paraId="56BEC887" w14:textId="77777777">
        <w:trPr>
          <w:cantSplit/>
        </w:trPr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9D3D1" w14:textId="77777777" w:rsidR="004C1D45" w:rsidRDefault="004C1D45">
            <w:pPr>
              <w:widowControl w:val="0"/>
              <w:spacing w:before="98" w:after="47"/>
              <w:jc w:val="center"/>
              <w:rPr>
                <w:rFonts w:ascii="Humanst521 Lt BT" w:hAnsi="Humanst521 Lt BT"/>
                <w:sz w:val="20"/>
              </w:rPr>
            </w:pPr>
          </w:p>
        </w:tc>
        <w:tc>
          <w:tcPr>
            <w:tcW w:w="8820" w:type="dxa"/>
            <w:gridSpan w:val="5"/>
            <w:tcBorders>
              <w:left w:val="single" w:sz="1" w:space="0" w:color="000000"/>
            </w:tcBorders>
          </w:tcPr>
          <w:p w14:paraId="192FB851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  <w:r>
              <w:rPr>
                <w:rFonts w:ascii="Humanst521 Lt BT" w:hAnsi="Humanst521 Lt BT"/>
                <w:sz w:val="20"/>
              </w:rPr>
              <w:t>Verified Petition [5.200, 5.020(e)]</w:t>
            </w:r>
          </w:p>
        </w:tc>
      </w:tr>
      <w:tr w:rsidR="004C1D45" w14:paraId="64E34388" w14:textId="77777777">
        <w:trPr>
          <w:cantSplit/>
        </w:trPr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FB95C" w14:textId="77777777" w:rsidR="004C1D45" w:rsidRDefault="004C1D45">
            <w:pPr>
              <w:widowControl w:val="0"/>
              <w:spacing w:before="98" w:after="47"/>
              <w:jc w:val="center"/>
              <w:rPr>
                <w:rFonts w:ascii="Humanst521 Lt BT" w:hAnsi="Humanst521 Lt BT"/>
                <w:sz w:val="20"/>
              </w:rPr>
            </w:pPr>
          </w:p>
        </w:tc>
        <w:tc>
          <w:tcPr>
            <w:tcW w:w="8820" w:type="dxa"/>
            <w:gridSpan w:val="5"/>
            <w:tcBorders>
              <w:left w:val="single" w:sz="1" w:space="0" w:color="000000"/>
            </w:tcBorders>
          </w:tcPr>
          <w:p w14:paraId="0C16E1DB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  <w:r>
              <w:rPr>
                <w:rFonts w:ascii="Humanst521 Lt BT" w:hAnsi="Humanst521 Lt BT"/>
                <w:sz w:val="20"/>
              </w:rPr>
              <w:t xml:space="preserve">Will is an original will ___, not a copy, </w:t>
            </w:r>
            <w:r>
              <w:rPr>
                <w:rFonts w:ascii="Humanst521 Lt BT" w:hAnsi="Humanst521 Lt BT"/>
                <w:b/>
                <w:sz w:val="20"/>
              </w:rPr>
              <w:t>OR</w:t>
            </w:r>
            <w:r>
              <w:rPr>
                <w:rFonts w:ascii="Humanst521 Lt BT" w:hAnsi="Humanst521 Lt BT"/>
                <w:sz w:val="20"/>
              </w:rPr>
              <w:t xml:space="preserve"> Petition to Establish Lost will is filed ___ </w:t>
            </w:r>
          </w:p>
        </w:tc>
      </w:tr>
      <w:tr w:rsidR="004C1D45" w14:paraId="7595D1E7" w14:textId="77777777">
        <w:trPr>
          <w:cantSplit/>
        </w:trPr>
        <w:tc>
          <w:tcPr>
            <w:tcW w:w="720" w:type="dxa"/>
            <w:tcBorders>
              <w:top w:val="single" w:sz="1" w:space="0" w:color="000000"/>
              <w:bottom w:val="single" w:sz="1" w:space="0" w:color="000000"/>
            </w:tcBorders>
          </w:tcPr>
          <w:p w14:paraId="7DA2A25A" w14:textId="77777777" w:rsidR="004C1D45" w:rsidRDefault="004C1D45">
            <w:pPr>
              <w:widowControl w:val="0"/>
              <w:spacing w:before="98" w:after="47"/>
              <w:jc w:val="center"/>
              <w:rPr>
                <w:rFonts w:ascii="Humanst521 Lt BT" w:hAnsi="Humanst521 Lt BT"/>
                <w:sz w:val="20"/>
              </w:rPr>
            </w:pPr>
          </w:p>
        </w:tc>
        <w:tc>
          <w:tcPr>
            <w:tcW w:w="8820" w:type="dxa"/>
            <w:gridSpan w:val="5"/>
          </w:tcPr>
          <w:p w14:paraId="633B50C0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  <w:r>
              <w:rPr>
                <w:rFonts w:ascii="Humanst521 Lt BT" w:hAnsi="Humanst521 Lt BT"/>
                <w:sz w:val="20"/>
              </w:rPr>
              <w:t>[733.207, 5.510]</w:t>
            </w:r>
          </w:p>
        </w:tc>
      </w:tr>
      <w:tr w:rsidR="004C1D45" w14:paraId="47441E6B" w14:textId="77777777">
        <w:trPr>
          <w:cantSplit/>
        </w:trPr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28A4D" w14:textId="77777777" w:rsidR="004C1D45" w:rsidRDefault="004C1D45">
            <w:pPr>
              <w:widowControl w:val="0"/>
              <w:spacing w:before="98" w:after="47"/>
              <w:jc w:val="center"/>
              <w:rPr>
                <w:rFonts w:ascii="Humanst521 Lt BT" w:hAnsi="Humanst521 Lt BT"/>
                <w:sz w:val="20"/>
              </w:rPr>
            </w:pPr>
          </w:p>
        </w:tc>
        <w:tc>
          <w:tcPr>
            <w:tcW w:w="8820" w:type="dxa"/>
            <w:gridSpan w:val="5"/>
            <w:tcBorders>
              <w:left w:val="single" w:sz="1" w:space="0" w:color="000000"/>
            </w:tcBorders>
          </w:tcPr>
          <w:p w14:paraId="69A0575B" w14:textId="77777777" w:rsidR="004C1D45" w:rsidRDefault="004C1D45" w:rsidP="0055282E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  <w:r>
              <w:rPr>
                <w:rFonts w:ascii="Humanst521 Lt BT" w:hAnsi="Humanst521 Lt BT"/>
                <w:sz w:val="20"/>
              </w:rPr>
              <w:t xml:space="preserve">Will </w:t>
            </w:r>
            <w:r w:rsidR="0055282E">
              <w:rPr>
                <w:rFonts w:ascii="Humanst521 Lt BT" w:hAnsi="Humanst521 Lt BT"/>
                <w:sz w:val="20"/>
              </w:rPr>
              <w:t>s</w:t>
            </w:r>
            <w:r>
              <w:rPr>
                <w:rFonts w:ascii="Humanst521 Lt BT" w:hAnsi="Humanst521 Lt BT"/>
                <w:sz w:val="20"/>
              </w:rPr>
              <w:t>elf-proved [732.503, 733.201(1)]</w:t>
            </w:r>
          </w:p>
        </w:tc>
      </w:tr>
      <w:tr w:rsidR="004C1D45" w14:paraId="1807B9CC" w14:textId="77777777">
        <w:trPr>
          <w:cantSplit/>
        </w:trPr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4FB8FA" w14:textId="77777777" w:rsidR="004C1D45" w:rsidRDefault="004C1D45">
            <w:pPr>
              <w:widowControl w:val="0"/>
              <w:spacing w:before="98" w:after="47"/>
              <w:jc w:val="center"/>
              <w:rPr>
                <w:rFonts w:ascii="Humanst521 Lt BT" w:hAnsi="Humanst521 Lt BT"/>
                <w:sz w:val="20"/>
              </w:rPr>
            </w:pPr>
          </w:p>
        </w:tc>
        <w:tc>
          <w:tcPr>
            <w:tcW w:w="3396" w:type="dxa"/>
            <w:gridSpan w:val="2"/>
            <w:tcBorders>
              <w:left w:val="single" w:sz="1" w:space="0" w:color="000000"/>
            </w:tcBorders>
          </w:tcPr>
          <w:p w14:paraId="5C781AF2" w14:textId="77777777" w:rsidR="004C1D45" w:rsidRDefault="0055282E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  <w:r>
              <w:rPr>
                <w:rFonts w:ascii="Humanst521 Lt BT" w:hAnsi="Humanst521 Lt BT"/>
                <w:sz w:val="20"/>
              </w:rPr>
              <w:t>Will not self-</w:t>
            </w:r>
            <w:r w:rsidR="004C1D45">
              <w:rPr>
                <w:rFonts w:ascii="Humanst521 Lt BT" w:hAnsi="Humanst521 Lt BT"/>
                <w:sz w:val="20"/>
              </w:rPr>
              <w:t xml:space="preserve">proved </w:t>
            </w:r>
            <w:r w:rsidR="004C1D45">
              <w:rPr>
                <w:rFonts w:ascii="Humanst521 Lt BT" w:hAnsi="Humanst521 Lt BT"/>
                <w:b/>
                <w:sz w:val="20"/>
              </w:rPr>
              <w:t xml:space="preserve">         And</w:t>
            </w:r>
          </w:p>
        </w:tc>
        <w:tc>
          <w:tcPr>
            <w:tcW w:w="7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AEA4BD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</w:p>
        </w:tc>
        <w:tc>
          <w:tcPr>
            <w:tcW w:w="4650" w:type="dxa"/>
            <w:gridSpan w:val="2"/>
          </w:tcPr>
          <w:p w14:paraId="74F28C92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  <w:r>
              <w:rPr>
                <w:rFonts w:ascii="Humanst521 Lt BT" w:hAnsi="Humanst521 Lt BT"/>
                <w:sz w:val="20"/>
              </w:rPr>
              <w:t>Oath of witness filed [733.201(2)]</w:t>
            </w:r>
          </w:p>
        </w:tc>
      </w:tr>
      <w:tr w:rsidR="004C1D45" w14:paraId="12D65E61" w14:textId="77777777">
        <w:trPr>
          <w:cantSplit/>
        </w:trPr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F8B37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</w:p>
        </w:tc>
        <w:tc>
          <w:tcPr>
            <w:tcW w:w="8820" w:type="dxa"/>
            <w:gridSpan w:val="5"/>
          </w:tcPr>
          <w:p w14:paraId="013CC175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  <w:r>
              <w:rPr>
                <w:rFonts w:ascii="Humanst521 Lt BT" w:hAnsi="Humanst521 Lt BT"/>
                <w:sz w:val="20"/>
              </w:rPr>
              <w:t xml:space="preserve">Preference:  PR named in will [733.301(1)(a)1, 5.200(e)] </w:t>
            </w:r>
            <w:r>
              <w:rPr>
                <w:rFonts w:ascii="Humanst521 Lt BT" w:hAnsi="Humanst521 Lt BT"/>
                <w:b/>
                <w:sz w:val="20"/>
              </w:rPr>
              <w:t>OR</w:t>
            </w:r>
          </w:p>
        </w:tc>
      </w:tr>
      <w:tr w:rsidR="004C1D45" w14:paraId="33F1DB4A" w14:textId="77777777">
        <w:trPr>
          <w:cantSplit/>
        </w:trPr>
        <w:tc>
          <w:tcPr>
            <w:tcW w:w="720" w:type="dxa"/>
          </w:tcPr>
          <w:p w14:paraId="44EF5D8C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</w:p>
        </w:tc>
        <w:tc>
          <w:tcPr>
            <w:tcW w:w="8820" w:type="dxa"/>
            <w:gridSpan w:val="5"/>
          </w:tcPr>
          <w:p w14:paraId="2DE48C94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  <w:r>
              <w:rPr>
                <w:rFonts w:ascii="Humanst521 Lt BT" w:hAnsi="Humanst521 Lt BT"/>
                <w:sz w:val="20"/>
              </w:rPr>
              <w:t>Other reason for preference: _________________ [733.301, 5.200(e)]</w:t>
            </w:r>
          </w:p>
        </w:tc>
      </w:tr>
      <w:tr w:rsidR="004C1D45" w14:paraId="4261FF1F" w14:textId="77777777">
        <w:trPr>
          <w:cantSplit/>
        </w:trPr>
        <w:tc>
          <w:tcPr>
            <w:tcW w:w="720" w:type="dxa"/>
            <w:tcBorders>
              <w:bottom w:val="single" w:sz="1" w:space="0" w:color="000000"/>
            </w:tcBorders>
          </w:tcPr>
          <w:p w14:paraId="60767155" w14:textId="77777777" w:rsidR="004C1D45" w:rsidRDefault="004C1D45">
            <w:pPr>
              <w:widowControl w:val="0"/>
              <w:spacing w:before="98" w:after="47"/>
              <w:jc w:val="center"/>
              <w:rPr>
                <w:rFonts w:ascii="Humanst521 Lt BT" w:hAnsi="Humanst521 Lt BT"/>
                <w:sz w:val="20"/>
              </w:rPr>
            </w:pPr>
          </w:p>
        </w:tc>
        <w:tc>
          <w:tcPr>
            <w:tcW w:w="8820" w:type="dxa"/>
            <w:gridSpan w:val="5"/>
          </w:tcPr>
          <w:p w14:paraId="3AE6C6B6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  <w:r>
              <w:rPr>
                <w:rFonts w:ascii="Humanst521 Lt BT" w:hAnsi="Humanst521 Lt BT"/>
                <w:sz w:val="20"/>
              </w:rPr>
              <w:t>If no preference, notice given</w:t>
            </w:r>
            <w:r w:rsidR="0055282E">
              <w:rPr>
                <w:rFonts w:ascii="Humanst521 Lt BT" w:hAnsi="Humanst521 Lt BT"/>
                <w:sz w:val="20"/>
              </w:rPr>
              <w:t xml:space="preserve"> to persons entitled to preference</w:t>
            </w:r>
            <w:r>
              <w:rPr>
                <w:rFonts w:ascii="Humanst521 Lt BT" w:hAnsi="Humanst521 Lt BT"/>
                <w:sz w:val="20"/>
              </w:rPr>
              <w:t>? _____ [733.212, 5.201]</w:t>
            </w:r>
          </w:p>
        </w:tc>
      </w:tr>
      <w:tr w:rsidR="004C1D45" w14:paraId="2CE7E13D" w14:textId="77777777">
        <w:trPr>
          <w:cantSplit/>
        </w:trPr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51B48" w14:textId="77777777" w:rsidR="004C1D45" w:rsidRDefault="004C1D45">
            <w:pPr>
              <w:widowControl w:val="0"/>
              <w:spacing w:before="98" w:after="47"/>
              <w:jc w:val="center"/>
              <w:rPr>
                <w:rFonts w:ascii="Humanst521 Lt BT" w:hAnsi="Humanst521 Lt BT"/>
                <w:sz w:val="20"/>
              </w:rPr>
            </w:pPr>
          </w:p>
        </w:tc>
        <w:tc>
          <w:tcPr>
            <w:tcW w:w="8820" w:type="dxa"/>
            <w:gridSpan w:val="5"/>
            <w:tcBorders>
              <w:left w:val="single" w:sz="1" w:space="0" w:color="000000"/>
            </w:tcBorders>
          </w:tcPr>
          <w:p w14:paraId="41747CE3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  <w:r>
              <w:rPr>
                <w:rFonts w:ascii="Humanst521 Lt BT" w:hAnsi="Humanst521 Lt BT"/>
                <w:sz w:val="20"/>
              </w:rPr>
              <w:t xml:space="preserve">Bond waived in will [733.402(1)] </w:t>
            </w:r>
            <w:r>
              <w:rPr>
                <w:rFonts w:ascii="Humanst521 Lt BT" w:hAnsi="Humanst521 Lt BT"/>
                <w:b/>
                <w:sz w:val="20"/>
              </w:rPr>
              <w:t>OR</w:t>
            </w:r>
          </w:p>
        </w:tc>
      </w:tr>
      <w:tr w:rsidR="004C1D45" w14:paraId="1CF9D697" w14:textId="77777777">
        <w:trPr>
          <w:cantSplit/>
        </w:trPr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B8B3A8" w14:textId="77777777" w:rsidR="004C1D45" w:rsidRDefault="004C1D45">
            <w:pPr>
              <w:widowControl w:val="0"/>
              <w:spacing w:before="98" w:after="47"/>
              <w:jc w:val="center"/>
              <w:rPr>
                <w:rFonts w:ascii="Humanst521 Lt BT" w:hAnsi="Humanst521 Lt BT"/>
                <w:sz w:val="20"/>
              </w:rPr>
            </w:pPr>
          </w:p>
        </w:tc>
        <w:tc>
          <w:tcPr>
            <w:tcW w:w="8820" w:type="dxa"/>
            <w:gridSpan w:val="5"/>
          </w:tcPr>
          <w:p w14:paraId="06D10D59" w14:textId="77777777" w:rsidR="004C1D45" w:rsidRDefault="004C1D45" w:rsidP="0055282E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  <w:r>
              <w:rPr>
                <w:rFonts w:ascii="Humanst521 Lt BT" w:hAnsi="Humanst521 Lt BT"/>
                <w:sz w:val="20"/>
              </w:rPr>
              <w:t xml:space="preserve">Bond waived by interested parties </w:t>
            </w:r>
            <w:r>
              <w:rPr>
                <w:rFonts w:ascii="Humanst521 Lt BT" w:hAnsi="Humanst521 Lt BT"/>
                <w:b/>
                <w:sz w:val="20"/>
              </w:rPr>
              <w:t>OR</w:t>
            </w:r>
            <w:r>
              <w:rPr>
                <w:rFonts w:ascii="Humanst521 Lt BT" w:hAnsi="Humanst521 Lt BT"/>
                <w:sz w:val="20"/>
              </w:rPr>
              <w:t xml:space="preserve"> Petition to waive filed, </w:t>
            </w:r>
            <w:r w:rsidR="0055282E">
              <w:rPr>
                <w:rFonts w:ascii="Humanst521 Lt BT" w:hAnsi="Humanst521 Lt BT"/>
                <w:sz w:val="20"/>
              </w:rPr>
              <w:t>if not waived</w:t>
            </w:r>
            <w:r>
              <w:rPr>
                <w:rFonts w:ascii="Humanst521 Lt BT" w:hAnsi="Humanst521 Lt BT"/>
                <w:sz w:val="20"/>
              </w:rPr>
              <w:t xml:space="preserve"> [733.402(4), 5.180(a)(1), 5.235]</w:t>
            </w:r>
          </w:p>
        </w:tc>
      </w:tr>
      <w:tr w:rsidR="004C1D45" w14:paraId="44DBBC1C" w14:textId="77777777">
        <w:trPr>
          <w:cantSplit/>
        </w:trPr>
        <w:tc>
          <w:tcPr>
            <w:tcW w:w="720" w:type="dxa"/>
          </w:tcPr>
          <w:p w14:paraId="37AA2EBB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</w:p>
        </w:tc>
        <w:tc>
          <w:tcPr>
            <w:tcW w:w="3396" w:type="dxa"/>
            <w:gridSpan w:val="2"/>
          </w:tcPr>
          <w:p w14:paraId="16CF878A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  <w:r>
              <w:rPr>
                <w:rFonts w:ascii="Humanst521 Lt BT" w:hAnsi="Humanst521 Lt BT"/>
                <w:sz w:val="20"/>
              </w:rPr>
              <w:t>Cash Assets:</w:t>
            </w:r>
          </w:p>
        </w:tc>
        <w:tc>
          <w:tcPr>
            <w:tcW w:w="5424" w:type="dxa"/>
            <w:gridSpan w:val="3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328F772D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  <w:r>
              <w:rPr>
                <w:rFonts w:ascii="Humanst521 Lt BT" w:hAnsi="Humanst521 Lt BT"/>
                <w:sz w:val="20"/>
              </w:rPr>
              <w:t>$</w:t>
            </w:r>
          </w:p>
        </w:tc>
      </w:tr>
      <w:tr w:rsidR="004C1D45" w14:paraId="4E40EB3C" w14:textId="77777777">
        <w:trPr>
          <w:cantSplit/>
        </w:trPr>
        <w:tc>
          <w:tcPr>
            <w:tcW w:w="720" w:type="dxa"/>
            <w:tcBorders>
              <w:bottom w:val="single" w:sz="1" w:space="0" w:color="000000"/>
            </w:tcBorders>
          </w:tcPr>
          <w:p w14:paraId="3CCC51F1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</w:p>
        </w:tc>
        <w:tc>
          <w:tcPr>
            <w:tcW w:w="3396" w:type="dxa"/>
            <w:gridSpan w:val="2"/>
          </w:tcPr>
          <w:p w14:paraId="0570673E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  <w:r>
              <w:rPr>
                <w:rFonts w:ascii="Humanst521 Lt BT" w:hAnsi="Humanst521 Lt BT"/>
                <w:sz w:val="20"/>
              </w:rPr>
              <w:t>Other Assets:</w:t>
            </w:r>
          </w:p>
        </w:tc>
        <w:tc>
          <w:tcPr>
            <w:tcW w:w="542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55D16" w14:textId="77777777" w:rsidR="004C1D45" w:rsidRDefault="004C1D45">
            <w:pPr>
              <w:widowControl w:val="0"/>
              <w:tabs>
                <w:tab w:val="right" w:pos="5222"/>
              </w:tabs>
              <w:spacing w:before="98" w:after="47"/>
              <w:rPr>
                <w:rFonts w:ascii="Humanst521 Lt BT" w:hAnsi="Humanst521 Lt BT"/>
                <w:sz w:val="20"/>
              </w:rPr>
            </w:pPr>
            <w:r>
              <w:rPr>
                <w:rFonts w:ascii="Humanst521 Lt BT" w:hAnsi="Humanst521 Lt BT"/>
                <w:sz w:val="20"/>
              </w:rPr>
              <w:t>$</w:t>
            </w:r>
            <w:r>
              <w:rPr>
                <w:rFonts w:ascii="Humanst521 Lt BT" w:hAnsi="Humanst521 Lt BT"/>
                <w:sz w:val="20"/>
              </w:rPr>
              <w:tab/>
            </w:r>
            <w:r>
              <w:rPr>
                <w:rFonts w:ascii="Humanst521 Lt BT" w:hAnsi="Humanst521 Lt BT"/>
                <w:b/>
                <w:sz w:val="20"/>
              </w:rPr>
              <w:t>Wrongful death case</w:t>
            </w:r>
            <w:r>
              <w:rPr>
                <w:rFonts w:ascii="Humanst521 Lt BT" w:hAnsi="Humanst521 Lt BT"/>
                <w:sz w:val="20"/>
              </w:rPr>
              <w:t>? ___</w:t>
            </w:r>
          </w:p>
        </w:tc>
      </w:tr>
      <w:tr w:rsidR="004C1D45" w14:paraId="4F484407" w14:textId="77777777">
        <w:trPr>
          <w:cantSplit/>
        </w:trPr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D3943" w14:textId="77777777" w:rsidR="004C1D45" w:rsidRDefault="004C1D45">
            <w:pPr>
              <w:widowControl w:val="0"/>
              <w:spacing w:before="98" w:after="47"/>
              <w:jc w:val="center"/>
              <w:rPr>
                <w:rFonts w:ascii="Humanst521 Lt BT" w:hAnsi="Humanst521 Lt BT"/>
                <w:sz w:val="20"/>
              </w:rPr>
            </w:pPr>
          </w:p>
        </w:tc>
        <w:tc>
          <w:tcPr>
            <w:tcW w:w="8820" w:type="dxa"/>
            <w:gridSpan w:val="5"/>
            <w:tcBorders>
              <w:left w:val="single" w:sz="1" w:space="0" w:color="000000"/>
            </w:tcBorders>
          </w:tcPr>
          <w:p w14:paraId="63DA785C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  <w:r>
              <w:rPr>
                <w:rFonts w:ascii="Humanst521 Lt BT" w:hAnsi="Humanst521 Lt BT"/>
                <w:sz w:val="20"/>
              </w:rPr>
              <w:t>Oath and designation of resident agent [5.110, 5.235(a)(3), 5.320]</w:t>
            </w:r>
          </w:p>
        </w:tc>
      </w:tr>
      <w:tr w:rsidR="004C1D45" w14:paraId="4EFC63A2" w14:textId="77777777">
        <w:trPr>
          <w:cantSplit/>
        </w:trPr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69BE2" w14:textId="77777777" w:rsidR="004C1D45" w:rsidRDefault="004C1D45">
            <w:pPr>
              <w:widowControl w:val="0"/>
              <w:spacing w:before="98" w:after="47"/>
              <w:jc w:val="center"/>
              <w:rPr>
                <w:rFonts w:ascii="Humanst521 Lt BT" w:hAnsi="Humanst521 Lt BT"/>
                <w:sz w:val="20"/>
              </w:rPr>
            </w:pPr>
          </w:p>
        </w:tc>
        <w:tc>
          <w:tcPr>
            <w:tcW w:w="8820" w:type="dxa"/>
            <w:gridSpan w:val="5"/>
            <w:tcBorders>
              <w:left w:val="single" w:sz="1" w:space="0" w:color="000000"/>
            </w:tcBorders>
          </w:tcPr>
          <w:p w14:paraId="5576F0B0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  <w:r>
              <w:rPr>
                <w:rFonts w:ascii="Humanst521 Lt BT" w:hAnsi="Humanst521 Lt BT"/>
                <w:sz w:val="20"/>
              </w:rPr>
              <w:t xml:space="preserve">Proposed correct Order Admitting Will </w:t>
            </w:r>
            <w:r>
              <w:rPr>
                <w:rFonts w:ascii="Humanst521 Lt BT" w:hAnsi="Humanst521 Lt BT"/>
                <w:b/>
                <w:sz w:val="20"/>
              </w:rPr>
              <w:t>and</w:t>
            </w:r>
            <w:r>
              <w:rPr>
                <w:rFonts w:ascii="Humanst521 Lt BT" w:hAnsi="Humanst521 Lt BT"/>
                <w:sz w:val="20"/>
              </w:rPr>
              <w:t xml:space="preserve"> Appointing Personal Representative</w:t>
            </w:r>
          </w:p>
        </w:tc>
      </w:tr>
      <w:tr w:rsidR="004C1D45" w14:paraId="085213DD" w14:textId="77777777">
        <w:trPr>
          <w:cantSplit/>
        </w:trPr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71392" w14:textId="77777777" w:rsidR="004C1D45" w:rsidRDefault="004C1D45">
            <w:pPr>
              <w:widowControl w:val="0"/>
              <w:spacing w:before="98" w:after="47"/>
              <w:jc w:val="center"/>
              <w:rPr>
                <w:rFonts w:ascii="Humanst521 Lt BT" w:hAnsi="Humanst521 Lt BT"/>
                <w:sz w:val="20"/>
              </w:rPr>
            </w:pPr>
          </w:p>
        </w:tc>
        <w:tc>
          <w:tcPr>
            <w:tcW w:w="8820" w:type="dxa"/>
            <w:gridSpan w:val="5"/>
            <w:tcBorders>
              <w:left w:val="single" w:sz="1" w:space="0" w:color="000000"/>
            </w:tcBorders>
          </w:tcPr>
          <w:p w14:paraId="30069A16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  <w:r>
              <w:rPr>
                <w:rFonts w:ascii="Humanst521 Lt BT" w:hAnsi="Humanst521 Lt BT"/>
                <w:sz w:val="20"/>
              </w:rPr>
              <w:t>Proposed correct Letters of Administration</w:t>
            </w:r>
            <w:r w:rsidR="0055282E">
              <w:rPr>
                <w:rFonts w:ascii="Humanst521 Lt BT" w:hAnsi="Humanst521 Lt BT"/>
                <w:sz w:val="20"/>
              </w:rPr>
              <w:t xml:space="preserve"> </w:t>
            </w:r>
          </w:p>
        </w:tc>
      </w:tr>
      <w:tr w:rsidR="004C1D45" w14:paraId="14288004" w14:textId="77777777">
        <w:trPr>
          <w:cantSplit/>
        </w:trPr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0BEE8" w14:textId="77777777" w:rsidR="004C1D45" w:rsidRDefault="004C1D45">
            <w:pPr>
              <w:widowControl w:val="0"/>
              <w:spacing w:before="98" w:after="47"/>
              <w:jc w:val="center"/>
              <w:rPr>
                <w:rFonts w:ascii="Humanst521 Lt BT" w:hAnsi="Humanst521 Lt BT"/>
                <w:sz w:val="20"/>
              </w:rPr>
            </w:pPr>
          </w:p>
        </w:tc>
        <w:tc>
          <w:tcPr>
            <w:tcW w:w="8820" w:type="dxa"/>
            <w:gridSpan w:val="5"/>
            <w:tcBorders>
              <w:left w:val="single" w:sz="1" w:space="0" w:color="000000"/>
            </w:tcBorders>
          </w:tcPr>
          <w:p w14:paraId="163897E9" w14:textId="77777777" w:rsidR="004C1D45" w:rsidRDefault="0055282E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  <w:r>
              <w:rPr>
                <w:rFonts w:ascii="Humanst521 Lt BT" w:hAnsi="Humanst521 Lt BT"/>
                <w:sz w:val="20"/>
              </w:rPr>
              <w:t>If minors or wrongful death / personal injury</w:t>
            </w:r>
            <w:r w:rsidR="004C1D45">
              <w:rPr>
                <w:rFonts w:ascii="Humanst521 Lt BT" w:hAnsi="Humanst521 Lt BT"/>
                <w:sz w:val="20"/>
              </w:rPr>
              <w:t xml:space="preserve"> case - do order and letters have restrictive language? (i.e. “All proceeds from settled claims need to be put into a restricted account pursuant to Fla. Stat. §69.031")</w:t>
            </w:r>
          </w:p>
        </w:tc>
      </w:tr>
      <w:tr w:rsidR="004C1D45" w14:paraId="5B4AEFD3" w14:textId="77777777">
        <w:trPr>
          <w:cantSplit/>
        </w:trPr>
        <w:tc>
          <w:tcPr>
            <w:tcW w:w="1776" w:type="dxa"/>
            <w:gridSpan w:val="2"/>
            <w:tcBorders>
              <w:top w:val="single" w:sz="1" w:space="0" w:color="000000"/>
            </w:tcBorders>
          </w:tcPr>
          <w:p w14:paraId="70C3E008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  <w:r>
              <w:rPr>
                <w:rFonts w:ascii="Humanst521 Lt BT" w:hAnsi="Humanst521 Lt BT"/>
                <w:sz w:val="20"/>
              </w:rPr>
              <w:t>Beneficiaries:</w:t>
            </w:r>
          </w:p>
        </w:tc>
        <w:tc>
          <w:tcPr>
            <w:tcW w:w="3924" w:type="dxa"/>
            <w:gridSpan w:val="3"/>
            <w:tcBorders>
              <w:bottom w:val="single" w:sz="1" w:space="0" w:color="000000"/>
              <w:right w:val="single" w:sz="1" w:space="0" w:color="000000"/>
            </w:tcBorders>
          </w:tcPr>
          <w:p w14:paraId="25769728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</w:p>
        </w:tc>
        <w:tc>
          <w:tcPr>
            <w:tcW w:w="38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1A3EF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</w:p>
        </w:tc>
      </w:tr>
      <w:tr w:rsidR="004C1D45" w14:paraId="2840F13B" w14:textId="77777777">
        <w:trPr>
          <w:cantSplit/>
        </w:trPr>
        <w:tc>
          <w:tcPr>
            <w:tcW w:w="1776" w:type="dxa"/>
            <w:gridSpan w:val="2"/>
          </w:tcPr>
          <w:p w14:paraId="64DF4FFC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</w:p>
        </w:tc>
        <w:tc>
          <w:tcPr>
            <w:tcW w:w="3924" w:type="dxa"/>
            <w:gridSpan w:val="3"/>
            <w:tcBorders>
              <w:bottom w:val="single" w:sz="1" w:space="0" w:color="000000"/>
              <w:right w:val="single" w:sz="1" w:space="0" w:color="000000"/>
            </w:tcBorders>
          </w:tcPr>
          <w:p w14:paraId="660C6AAF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</w:p>
        </w:tc>
        <w:tc>
          <w:tcPr>
            <w:tcW w:w="38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5AA3F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</w:p>
        </w:tc>
      </w:tr>
      <w:tr w:rsidR="004C1D45" w14:paraId="231584D3" w14:textId="77777777">
        <w:trPr>
          <w:cantSplit/>
        </w:trPr>
        <w:tc>
          <w:tcPr>
            <w:tcW w:w="1776" w:type="dxa"/>
            <w:gridSpan w:val="2"/>
          </w:tcPr>
          <w:p w14:paraId="7CBF7612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</w:p>
        </w:tc>
        <w:tc>
          <w:tcPr>
            <w:tcW w:w="3924" w:type="dxa"/>
            <w:gridSpan w:val="3"/>
            <w:tcBorders>
              <w:bottom w:val="single" w:sz="1" w:space="0" w:color="000000"/>
              <w:right w:val="single" w:sz="1" w:space="0" w:color="000000"/>
            </w:tcBorders>
          </w:tcPr>
          <w:p w14:paraId="582199CE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</w:p>
        </w:tc>
        <w:tc>
          <w:tcPr>
            <w:tcW w:w="38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66B0D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0"/>
              </w:rPr>
            </w:pPr>
          </w:p>
        </w:tc>
      </w:tr>
      <w:tr w:rsidR="004C1D45" w14:paraId="37C74AA2" w14:textId="77777777">
        <w:trPr>
          <w:cantSplit/>
        </w:trPr>
        <w:tc>
          <w:tcPr>
            <w:tcW w:w="1776" w:type="dxa"/>
            <w:gridSpan w:val="2"/>
          </w:tcPr>
          <w:p w14:paraId="0B9567D9" w14:textId="77777777" w:rsidR="004C1D45" w:rsidRDefault="004C1D45">
            <w:pPr>
              <w:widowControl w:val="0"/>
              <w:spacing w:before="98"/>
              <w:rPr>
                <w:rFonts w:ascii="Humanst521 Lt BT" w:hAnsi="Humanst521 Lt BT"/>
                <w:b/>
                <w:sz w:val="20"/>
              </w:rPr>
            </w:pPr>
            <w:r>
              <w:rPr>
                <w:rFonts w:ascii="Humanst521 Lt BT" w:hAnsi="Humanst521 Lt BT"/>
                <w:b/>
                <w:sz w:val="20"/>
              </w:rPr>
              <w:t>Attorney</w:t>
            </w:r>
          </w:p>
          <w:p w14:paraId="7DBDB776" w14:textId="77777777" w:rsidR="004C1D45" w:rsidRDefault="004C1D45">
            <w:pPr>
              <w:widowControl w:val="0"/>
              <w:spacing w:after="47"/>
              <w:rPr>
                <w:rFonts w:ascii="Humanst521 Lt BT" w:hAnsi="Humanst521 Lt BT"/>
                <w:sz w:val="20"/>
              </w:rPr>
            </w:pPr>
            <w:r>
              <w:rPr>
                <w:rFonts w:ascii="Humanst521 Lt BT" w:hAnsi="Humanst521 Lt BT"/>
                <w:b/>
                <w:sz w:val="20"/>
              </w:rPr>
              <w:t>Required</w:t>
            </w:r>
            <w:r>
              <w:rPr>
                <w:rFonts w:ascii="Humanst521 Lt BT" w:hAnsi="Humanst521 Lt BT"/>
                <w:sz w:val="20"/>
              </w:rPr>
              <w:t xml:space="preserve">:  </w:t>
            </w:r>
          </w:p>
        </w:tc>
        <w:tc>
          <w:tcPr>
            <w:tcW w:w="7764" w:type="dxa"/>
            <w:gridSpan w:val="4"/>
            <w:tcBorders>
              <w:top w:val="single" w:sz="1" w:space="0" w:color="000000"/>
              <w:bottom w:val="single" w:sz="1" w:space="0" w:color="000000"/>
            </w:tcBorders>
            <w:vAlign w:val="bottom"/>
          </w:tcPr>
          <w:p w14:paraId="72341C94" w14:textId="77777777" w:rsidR="004C1D45" w:rsidRDefault="004C1D45">
            <w:pPr>
              <w:widowControl w:val="0"/>
              <w:spacing w:before="98"/>
              <w:jc w:val="right"/>
              <w:rPr>
                <w:rFonts w:ascii="Humanst521 Lt BT" w:hAnsi="Humanst521 Lt BT"/>
                <w:sz w:val="20"/>
              </w:rPr>
            </w:pPr>
          </w:p>
          <w:p w14:paraId="54395D90" w14:textId="260AD070" w:rsidR="004C1D45" w:rsidRDefault="004C1D45">
            <w:pPr>
              <w:widowControl w:val="0"/>
              <w:spacing w:after="47"/>
              <w:jc w:val="right"/>
              <w:rPr>
                <w:rFonts w:ascii="Humanst521 Lt BT" w:hAnsi="Humanst521 Lt BT"/>
                <w:sz w:val="22"/>
              </w:rPr>
            </w:pPr>
            <w:r>
              <w:rPr>
                <w:rFonts w:ascii="Humanst521 Lt BT" w:hAnsi="Humanst521 Lt BT"/>
                <w:b/>
                <w:sz w:val="20"/>
              </w:rPr>
              <w:t>Fla</w:t>
            </w:r>
            <w:r w:rsidR="00E806CF">
              <w:rPr>
                <w:rFonts w:ascii="Humanst521 Lt BT" w:hAnsi="Humanst521 Lt BT"/>
                <w:b/>
                <w:sz w:val="20"/>
              </w:rPr>
              <w:t>.</w:t>
            </w:r>
            <w:r>
              <w:rPr>
                <w:rFonts w:ascii="Humanst521 Lt BT" w:hAnsi="Humanst521 Lt BT"/>
                <w:b/>
                <w:sz w:val="20"/>
              </w:rPr>
              <w:t xml:space="preserve"> Prob</w:t>
            </w:r>
            <w:r w:rsidR="00E806CF">
              <w:rPr>
                <w:rFonts w:ascii="Humanst521 Lt BT" w:hAnsi="Humanst521 Lt BT"/>
                <w:b/>
                <w:sz w:val="20"/>
              </w:rPr>
              <w:t>.</w:t>
            </w:r>
            <w:r>
              <w:rPr>
                <w:rFonts w:ascii="Humanst521 Lt BT" w:hAnsi="Humanst521 Lt BT"/>
                <w:b/>
                <w:sz w:val="20"/>
              </w:rPr>
              <w:t xml:space="preserve"> R. 5.030</w:t>
            </w:r>
            <w:r>
              <w:rPr>
                <w:rFonts w:ascii="Humanst521 Lt BT" w:hAnsi="Humanst521 Lt BT"/>
                <w:b/>
                <w:sz w:val="22"/>
              </w:rPr>
              <w:t xml:space="preserve">    </w:t>
            </w:r>
          </w:p>
        </w:tc>
      </w:tr>
      <w:tr w:rsidR="004C1D45" w14:paraId="32CE3C28" w14:textId="77777777">
        <w:trPr>
          <w:cantSplit/>
        </w:trPr>
        <w:tc>
          <w:tcPr>
            <w:tcW w:w="1776" w:type="dxa"/>
            <w:gridSpan w:val="2"/>
          </w:tcPr>
          <w:p w14:paraId="73870336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2"/>
              </w:rPr>
            </w:pPr>
            <w:r>
              <w:rPr>
                <w:rFonts w:ascii="Humanst521 Lt BT" w:hAnsi="Humanst521 Lt BT"/>
                <w:sz w:val="22"/>
              </w:rPr>
              <w:t>Comments:</w:t>
            </w:r>
          </w:p>
        </w:tc>
        <w:tc>
          <w:tcPr>
            <w:tcW w:w="7764" w:type="dxa"/>
            <w:gridSpan w:val="4"/>
            <w:tcBorders>
              <w:top w:val="single" w:sz="1" w:space="0" w:color="000000"/>
              <w:bottom w:val="single" w:sz="1" w:space="0" w:color="000000"/>
            </w:tcBorders>
          </w:tcPr>
          <w:p w14:paraId="1D933112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2"/>
              </w:rPr>
            </w:pPr>
          </w:p>
        </w:tc>
      </w:tr>
      <w:tr w:rsidR="004C1D45" w14:paraId="26EF05AD" w14:textId="77777777">
        <w:trPr>
          <w:cantSplit/>
        </w:trPr>
        <w:tc>
          <w:tcPr>
            <w:tcW w:w="9540" w:type="dxa"/>
            <w:gridSpan w:val="6"/>
          </w:tcPr>
          <w:p w14:paraId="2CE6A259" w14:textId="77777777" w:rsidR="004C1D45" w:rsidRDefault="004C1D45">
            <w:pPr>
              <w:widowControl w:val="0"/>
              <w:spacing w:before="98" w:after="47"/>
              <w:rPr>
                <w:rFonts w:ascii="Humanst521 Lt BT" w:hAnsi="Humanst521 Lt BT"/>
                <w:sz w:val="22"/>
              </w:rPr>
            </w:pPr>
            <w:r>
              <w:rPr>
                <w:rFonts w:ascii="Humanst521 Lt BT" w:hAnsi="Humanst521 Lt BT"/>
                <w:sz w:val="22"/>
              </w:rPr>
              <w:t>Recommendation:</w:t>
            </w:r>
          </w:p>
        </w:tc>
      </w:tr>
    </w:tbl>
    <w:p w14:paraId="3AB9936B" w14:textId="77777777" w:rsidR="004C1D45" w:rsidRDefault="004C1D45">
      <w:pPr>
        <w:widowControl w:val="0"/>
        <w:rPr>
          <w:rFonts w:ascii="Humanst521 Lt BT" w:hAnsi="Humanst521 Lt BT"/>
          <w:sz w:val="22"/>
        </w:rPr>
      </w:pPr>
    </w:p>
    <w:p w14:paraId="7C5933FA" w14:textId="3795577E" w:rsidR="004C1D45" w:rsidRPr="00F058AC" w:rsidRDefault="00B94DEF" w:rsidP="004C1D45">
      <w:pPr>
        <w:widowControl w:val="0"/>
        <w:jc w:val="center"/>
        <w:rPr>
          <w:rFonts w:ascii="Humanst521 Lt BT" w:hAnsi="Humanst521 Lt BT"/>
          <w:sz w:val="22"/>
        </w:rPr>
      </w:pPr>
      <w:bookmarkStart w:id="0" w:name="_GoBack"/>
      <w:r w:rsidRPr="00F058AC">
        <w:rPr>
          <w:rFonts w:ascii="Humanst521 Lt BT" w:hAnsi="Humanst521 Lt BT"/>
          <w:sz w:val="22"/>
        </w:rPr>
        <w:t>(Up</w:t>
      </w:r>
      <w:r w:rsidR="004C1D45" w:rsidRPr="00F058AC">
        <w:rPr>
          <w:rFonts w:ascii="Humanst521 Lt BT" w:hAnsi="Humanst521 Lt BT"/>
          <w:sz w:val="22"/>
        </w:rPr>
        <w:t xml:space="preserve">dated: </w:t>
      </w:r>
      <w:r w:rsidR="0055282E" w:rsidRPr="00F058AC">
        <w:rPr>
          <w:rFonts w:ascii="Humanst521 Lt BT" w:hAnsi="Humanst521 Lt BT"/>
          <w:sz w:val="22"/>
        </w:rPr>
        <w:t>2017</w:t>
      </w:r>
      <w:r w:rsidR="004C1D45" w:rsidRPr="00F058AC">
        <w:rPr>
          <w:rFonts w:ascii="Humanst521 Lt BT" w:hAnsi="Humanst521 Lt BT"/>
          <w:sz w:val="22"/>
        </w:rPr>
        <w:t>)</w:t>
      </w:r>
      <w:bookmarkEnd w:id="0"/>
    </w:p>
    <w:sectPr w:rsidR="004C1D45" w:rsidRPr="00F058AC" w:rsidSect="00B94DEF">
      <w:footnotePr>
        <w:numFmt w:val="lowerLetter"/>
      </w:footnotePr>
      <w:endnotePr>
        <w:numFmt w:val="lowerLetter"/>
      </w:endnotePr>
      <w:type w:val="continuous"/>
      <w:pgSz w:w="12240" w:h="15840"/>
      <w:pgMar w:top="1200" w:right="0" w:bottom="540" w:left="1440" w:header="720" w:footer="45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umanst521 Lt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Fmt w:val="lowerLetter"/>
  </w:footnotePr>
  <w:endnotePr>
    <w:numFmt w:val="lowerLetter"/>
  </w:endnotePr>
  <w:compat>
    <w:noTabHangInd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1D45"/>
    <w:rsid w:val="000A2F4E"/>
    <w:rsid w:val="00464A37"/>
    <w:rsid w:val="004C1D45"/>
    <w:rsid w:val="0055282E"/>
    <w:rsid w:val="006E799C"/>
    <w:rsid w:val="00B94DEF"/>
    <w:rsid w:val="00BA26A0"/>
    <w:rsid w:val="00E806CF"/>
    <w:rsid w:val="00F0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6BE793"/>
  <w15:chartTrackingRefBased/>
  <w15:docId w15:val="{68F07880-0DE7-4C0E-B705-027ACC1C7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Court Administration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Mockler</dc:creator>
  <cp:keywords/>
  <cp:lastModifiedBy>Katherine Mockler</cp:lastModifiedBy>
  <cp:revision>8</cp:revision>
  <cp:lastPrinted>2017-01-07T01:15:00Z</cp:lastPrinted>
  <dcterms:created xsi:type="dcterms:W3CDTF">2017-01-06T20:14:00Z</dcterms:created>
  <dcterms:modified xsi:type="dcterms:W3CDTF">2017-03-31T15:21:00Z</dcterms:modified>
</cp:coreProperties>
</file>